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Anexa nr. </w:t>
      </w:r>
      <w:r>
        <w:rPr>
          <w:spacing w:val="-5"/>
        </w:rPr>
        <w:t>6.2</w:t>
      </w:r>
    </w:p>
    <w:p>
      <w:pPr>
        <w:spacing w:before="0"/>
        <w:ind w:left="115" w:right="0" w:firstLine="0"/>
        <w:jc w:val="left"/>
        <w:rPr>
          <w:sz w:val="22"/>
        </w:rPr>
      </w:pPr>
      <w:r>
        <w:rPr>
          <w:spacing w:val="-2"/>
          <w:sz w:val="22"/>
        </w:rPr>
        <w:t>UNIVERSITATEA</w:t>
      </w:r>
      <w:r>
        <w:rPr>
          <w:spacing w:val="18"/>
          <w:sz w:val="22"/>
        </w:rPr>
        <w:t> </w:t>
      </w:r>
      <w:r>
        <w:rPr>
          <w:spacing w:val="-2"/>
          <w:sz w:val="22"/>
        </w:rPr>
        <w:t>„BABEȘ-BOLYAI”</w:t>
      </w:r>
      <w:r>
        <w:rPr>
          <w:spacing w:val="18"/>
          <w:sz w:val="22"/>
        </w:rPr>
        <w:t> </w:t>
      </w:r>
      <w:r>
        <w:rPr>
          <w:spacing w:val="-2"/>
          <w:sz w:val="22"/>
        </w:rPr>
        <w:t>CLUJ-NAPOCA</w:t>
      </w:r>
    </w:p>
    <w:p>
      <w:pPr>
        <w:pStyle w:val="BodyText"/>
        <w:rPr>
          <w:b w:val="0"/>
        </w:rPr>
      </w:pPr>
    </w:p>
    <w:p>
      <w:pPr>
        <w:pStyle w:val="BodyText"/>
        <w:spacing w:line="296" w:lineRule="exact"/>
        <w:ind w:left="5"/>
        <w:jc w:val="center"/>
      </w:pPr>
      <w:r>
        <w:rPr/>
        <w:t>FIȘĂ</w:t>
      </w:r>
      <w:r>
        <w:rPr>
          <w:spacing w:val="-6"/>
        </w:rPr>
        <w:t> </w:t>
      </w:r>
      <w:r>
        <w:rPr/>
        <w:t>DE</w:t>
      </w:r>
      <w:r>
        <w:rPr>
          <w:spacing w:val="-7"/>
        </w:rPr>
        <w:t> </w:t>
      </w:r>
      <w:r>
        <w:rPr/>
        <w:t>REZULTATE</w:t>
      </w:r>
      <w:r>
        <w:rPr>
          <w:spacing w:val="-6"/>
        </w:rPr>
        <w:t> </w:t>
      </w:r>
      <w:r>
        <w:rPr/>
        <w:t>SPORTIVE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CATEGORII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COMPETIȚII</w:t>
      </w:r>
    </w:p>
    <w:p>
      <w:pPr>
        <w:pStyle w:val="BodyText"/>
        <w:spacing w:line="296" w:lineRule="exact" w:before="0"/>
        <w:ind w:left="5" w:right="1"/>
        <w:jc w:val="center"/>
      </w:pPr>
      <w:r>
        <w:rPr/>
        <w:t>pentru</w:t>
      </w:r>
      <w:r>
        <w:rPr>
          <w:spacing w:val="-7"/>
        </w:rPr>
        <w:t> </w:t>
      </w:r>
      <w:r>
        <w:rPr/>
        <w:t>acordarea</w:t>
      </w:r>
      <w:r>
        <w:rPr>
          <w:spacing w:val="-7"/>
        </w:rPr>
        <w:t> </w:t>
      </w:r>
      <w:r>
        <w:rPr/>
        <w:t>BURSEI</w:t>
      </w:r>
      <w:r>
        <w:rPr>
          <w:spacing w:val="-6"/>
        </w:rPr>
        <w:t> </w:t>
      </w:r>
      <w:r>
        <w:rPr/>
        <w:t>DE</w:t>
      </w:r>
      <w:r>
        <w:rPr>
          <w:spacing w:val="-7"/>
        </w:rPr>
        <w:t> </w:t>
      </w:r>
      <w:r>
        <w:rPr/>
        <w:t>PERFORMANȚĂ</w:t>
      </w:r>
      <w:r>
        <w:rPr>
          <w:spacing w:val="-7"/>
        </w:rPr>
        <w:t> </w:t>
      </w:r>
      <w:r>
        <w:rPr>
          <w:spacing w:val="-2"/>
        </w:rPr>
        <w:t>SPORTIVĂ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311" w:val="left" w:leader="none"/>
        </w:tabs>
        <w:spacing w:line="240" w:lineRule="auto" w:before="0" w:after="0"/>
        <w:ind w:left="311" w:right="0" w:hanging="196"/>
        <w:jc w:val="left"/>
        <w:rPr>
          <w:b/>
          <w:sz w:val="22"/>
        </w:rPr>
      </w:pPr>
      <w:r>
        <w:rPr>
          <w:b/>
          <w:sz w:val="22"/>
        </w:rPr>
        <w:t>Date de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identificare</w: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21"/>
        <w:gridCol w:w="4321"/>
      </w:tblGrid>
      <w:tr>
        <w:trPr>
          <w:trHeight w:val="297" w:hRule="atLeast"/>
        </w:trPr>
        <w:tc>
          <w:tcPr>
            <w:tcW w:w="4321" w:type="dxa"/>
          </w:tcPr>
          <w:p>
            <w:pPr>
              <w:pStyle w:val="TableParagraph"/>
              <w:spacing w:line="276" w:lineRule="exact" w:before="1"/>
              <w:ind w:left="107"/>
              <w:rPr>
                <w:sz w:val="22"/>
              </w:rPr>
            </w:pPr>
            <w:r>
              <w:rPr>
                <w:sz w:val="22"/>
              </w:rPr>
              <w:t>Nume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și </w:t>
            </w:r>
            <w:r>
              <w:rPr>
                <w:spacing w:val="-2"/>
                <w:sz w:val="22"/>
              </w:rPr>
              <w:t>prenume</w:t>
            </w:r>
          </w:p>
        </w:tc>
        <w:tc>
          <w:tcPr>
            <w:tcW w:w="43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4" w:hRule="atLeast"/>
        </w:trPr>
        <w:tc>
          <w:tcPr>
            <w:tcW w:w="4321" w:type="dxa"/>
          </w:tcPr>
          <w:p>
            <w:pPr>
              <w:pStyle w:val="TableParagraph"/>
              <w:spacing w:line="275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Facultatea</w:t>
            </w:r>
          </w:p>
        </w:tc>
        <w:tc>
          <w:tcPr>
            <w:tcW w:w="43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4321" w:type="dxa"/>
          </w:tcPr>
          <w:p>
            <w:pPr>
              <w:pStyle w:val="TableParagraph"/>
              <w:spacing w:line="276" w:lineRule="exact" w:before="1"/>
              <w:ind w:left="107"/>
              <w:rPr>
                <w:sz w:val="22"/>
              </w:rPr>
            </w:pPr>
            <w:r>
              <w:rPr>
                <w:sz w:val="22"/>
              </w:rPr>
              <w:t>Programul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studii</w:t>
            </w:r>
          </w:p>
        </w:tc>
        <w:tc>
          <w:tcPr>
            <w:tcW w:w="43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4321" w:type="dxa"/>
          </w:tcPr>
          <w:p>
            <w:pPr>
              <w:pStyle w:val="TableParagraph"/>
              <w:spacing w:line="276" w:lineRule="exact" w:before="2"/>
              <w:ind w:left="107"/>
              <w:rPr>
                <w:sz w:val="22"/>
              </w:rPr>
            </w:pPr>
            <w:r>
              <w:rPr>
                <w:sz w:val="22"/>
              </w:rPr>
              <w:t>Ciclul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studii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(Licență/Master)</w:t>
            </w:r>
          </w:p>
        </w:tc>
        <w:tc>
          <w:tcPr>
            <w:tcW w:w="43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4321" w:type="dxa"/>
          </w:tcPr>
          <w:p>
            <w:pPr>
              <w:pStyle w:val="TableParagraph"/>
              <w:spacing w:line="276" w:lineRule="exact" w:before="1"/>
              <w:ind w:left="107"/>
              <w:rPr>
                <w:sz w:val="22"/>
              </w:rPr>
            </w:pPr>
            <w:r>
              <w:rPr>
                <w:sz w:val="22"/>
              </w:rPr>
              <w:t>Anul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studiu</w:t>
            </w:r>
          </w:p>
        </w:tc>
        <w:tc>
          <w:tcPr>
            <w:tcW w:w="43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4321" w:type="dxa"/>
          </w:tcPr>
          <w:p>
            <w:pPr>
              <w:pStyle w:val="TableParagraph"/>
              <w:spacing w:line="276" w:lineRule="exact" w:before="1"/>
              <w:ind w:left="107"/>
              <w:rPr>
                <w:sz w:val="22"/>
              </w:rPr>
            </w:pPr>
            <w:r>
              <w:rPr>
                <w:sz w:val="22"/>
              </w:rPr>
              <w:t>Disciplina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sportivă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olimpică</w:t>
            </w:r>
          </w:p>
        </w:tc>
        <w:tc>
          <w:tcPr>
            <w:tcW w:w="43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4321" w:type="dxa"/>
          </w:tcPr>
          <w:p>
            <w:pPr>
              <w:pStyle w:val="TableParagraph"/>
              <w:spacing w:line="276" w:lineRule="exact" w:before="1"/>
              <w:ind w:left="107"/>
              <w:rPr>
                <w:sz w:val="22"/>
              </w:rPr>
            </w:pPr>
            <w:r>
              <w:rPr>
                <w:sz w:val="22"/>
              </w:rPr>
              <w:t>Perioada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analizată</w:t>
            </w:r>
          </w:p>
        </w:tc>
        <w:tc>
          <w:tcPr>
            <w:tcW w:w="43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4" w:hRule="atLeast"/>
        </w:trPr>
        <w:tc>
          <w:tcPr>
            <w:tcW w:w="4321" w:type="dxa"/>
          </w:tcPr>
          <w:p>
            <w:pPr>
              <w:pStyle w:val="TableParagraph"/>
              <w:spacing w:line="275" w:lineRule="exact"/>
              <w:ind w:left="107"/>
              <w:rPr>
                <w:sz w:val="22"/>
              </w:rPr>
            </w:pPr>
            <w:r>
              <w:rPr>
                <w:spacing w:val="-4"/>
                <w:sz w:val="22"/>
              </w:rPr>
              <w:t>Media</w:t>
            </w:r>
          </w:p>
        </w:tc>
        <w:tc>
          <w:tcPr>
            <w:tcW w:w="43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4321" w:type="dxa"/>
          </w:tcPr>
          <w:p>
            <w:pPr>
              <w:pStyle w:val="TableParagraph"/>
              <w:spacing w:line="276" w:lineRule="exact" w:before="1"/>
              <w:ind w:left="107"/>
              <w:rPr>
                <w:sz w:val="22"/>
              </w:rPr>
            </w:pPr>
            <w:r>
              <w:rPr>
                <w:sz w:val="22"/>
              </w:rPr>
              <w:t>Nr.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Credite</w:t>
            </w:r>
          </w:p>
        </w:tc>
        <w:tc>
          <w:tcPr>
            <w:tcW w:w="43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1"/>
        </w:numPr>
        <w:tabs>
          <w:tab w:pos="396" w:val="left" w:leader="none"/>
        </w:tabs>
        <w:spacing w:line="240" w:lineRule="auto" w:before="4" w:after="0"/>
        <w:ind w:left="396" w:right="0" w:hanging="281"/>
        <w:jc w:val="left"/>
        <w:rPr>
          <w:b/>
          <w:sz w:val="22"/>
        </w:rPr>
      </w:pPr>
      <w:r>
        <w:rPr>
          <w:b/>
          <w:sz w:val="22"/>
        </w:rPr>
        <w:t>Rezultate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obținute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Jocuri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Olimpice</w: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46"/>
        <w:gridCol w:w="1625"/>
        <w:gridCol w:w="729"/>
        <w:gridCol w:w="1190"/>
        <w:gridCol w:w="1582"/>
        <w:gridCol w:w="1652"/>
        <w:gridCol w:w="1279"/>
      </w:tblGrid>
      <w:tr>
        <w:trPr>
          <w:trHeight w:val="890" w:hRule="atLeast"/>
        </w:trPr>
        <w:tc>
          <w:tcPr>
            <w:tcW w:w="1346" w:type="dxa"/>
          </w:tcPr>
          <w:p>
            <w:pPr>
              <w:pStyle w:val="TableParagraph"/>
              <w:spacing w:before="2"/>
              <w:rPr>
                <w:b/>
                <w:sz w:val="22"/>
              </w:rPr>
            </w:pPr>
          </w:p>
          <w:p>
            <w:pPr>
              <w:pStyle w:val="TableParagraph"/>
              <w:ind w:left="326"/>
              <w:rPr>
                <w:b/>
                <w:sz w:val="22"/>
              </w:rPr>
            </w:pPr>
            <w:r>
              <w:rPr>
                <w:b/>
                <w:sz w:val="22"/>
              </w:rPr>
              <w:t>Nr. </w:t>
            </w:r>
            <w:r>
              <w:rPr>
                <w:b/>
                <w:spacing w:val="-4"/>
                <w:sz w:val="22"/>
              </w:rPr>
              <w:t>crt.</w:t>
            </w:r>
          </w:p>
        </w:tc>
        <w:tc>
          <w:tcPr>
            <w:tcW w:w="1625" w:type="dxa"/>
          </w:tcPr>
          <w:p>
            <w:pPr>
              <w:pStyle w:val="TableParagraph"/>
              <w:spacing w:line="296" w:lineRule="exact" w:before="150"/>
              <w:ind w:left="1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Competiția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/</w:t>
            </w:r>
          </w:p>
          <w:p>
            <w:pPr>
              <w:pStyle w:val="TableParagraph"/>
              <w:spacing w:line="296" w:lineRule="exact"/>
              <w:ind w:left="1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proba</w:t>
            </w:r>
          </w:p>
        </w:tc>
        <w:tc>
          <w:tcPr>
            <w:tcW w:w="729" w:type="dxa"/>
          </w:tcPr>
          <w:p>
            <w:pPr>
              <w:pStyle w:val="TableParagraph"/>
              <w:spacing w:before="2"/>
              <w:rPr>
                <w:b/>
                <w:sz w:val="22"/>
              </w:rPr>
            </w:pPr>
          </w:p>
          <w:p>
            <w:pPr>
              <w:pStyle w:val="TableParagraph"/>
              <w:ind w:left="106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Anul</w:t>
            </w:r>
          </w:p>
        </w:tc>
        <w:tc>
          <w:tcPr>
            <w:tcW w:w="1190" w:type="dxa"/>
          </w:tcPr>
          <w:p>
            <w:pPr>
              <w:pStyle w:val="TableParagraph"/>
              <w:spacing w:line="296" w:lineRule="exact" w:before="150"/>
              <w:ind w:left="3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Locul</w:t>
            </w:r>
          </w:p>
          <w:p>
            <w:pPr>
              <w:pStyle w:val="TableParagraph"/>
              <w:spacing w:line="296" w:lineRule="exact"/>
              <w:ind w:left="21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obținut</w:t>
            </w:r>
          </w:p>
        </w:tc>
        <w:tc>
          <w:tcPr>
            <w:tcW w:w="1582" w:type="dxa"/>
          </w:tcPr>
          <w:p>
            <w:pPr>
              <w:pStyle w:val="TableParagraph"/>
              <w:spacing w:before="1"/>
              <w:ind w:left="369" w:right="353" w:firstLine="4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Punctaj conform</w:t>
            </w:r>
          </w:p>
          <w:p>
            <w:pPr>
              <w:pStyle w:val="TableParagraph"/>
              <w:spacing w:line="275" w:lineRule="exact"/>
              <w:ind w:left="52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grilei</w:t>
            </w:r>
          </w:p>
        </w:tc>
        <w:tc>
          <w:tcPr>
            <w:tcW w:w="1652" w:type="dxa"/>
          </w:tcPr>
          <w:p>
            <w:pPr>
              <w:pStyle w:val="TableParagraph"/>
              <w:spacing w:before="150"/>
              <w:ind w:left="337" w:right="287" w:hanging="3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Document doveditor</w:t>
            </w:r>
          </w:p>
        </w:tc>
        <w:tc>
          <w:tcPr>
            <w:tcW w:w="1279" w:type="dxa"/>
          </w:tcPr>
          <w:p>
            <w:pPr>
              <w:pStyle w:val="TableParagraph"/>
              <w:spacing w:before="2"/>
              <w:rPr>
                <w:b/>
                <w:sz w:val="22"/>
              </w:rPr>
            </w:pPr>
          </w:p>
          <w:p>
            <w:pPr>
              <w:pStyle w:val="TableParagraph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Observații</w:t>
            </w:r>
          </w:p>
        </w:tc>
      </w:tr>
      <w:tr>
        <w:trPr>
          <w:trHeight w:val="297" w:hRule="atLeast"/>
        </w:trPr>
        <w:tc>
          <w:tcPr>
            <w:tcW w:w="1346" w:type="dxa"/>
            <w:vMerge w:val="restart"/>
          </w:tcPr>
          <w:p>
            <w:pPr>
              <w:pStyle w:val="TableParagraph"/>
              <w:spacing w:before="2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Jocuri Olimpice</w:t>
            </w:r>
          </w:p>
        </w:tc>
        <w:tc>
          <w:tcPr>
            <w:tcW w:w="162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9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13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9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13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9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13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9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240" w:lineRule="auto" w:before="0" w:after="0"/>
        <w:ind w:left="479" w:right="0" w:hanging="364"/>
        <w:jc w:val="left"/>
        <w:rPr>
          <w:b/>
          <w:sz w:val="22"/>
        </w:rPr>
      </w:pPr>
      <w:r>
        <w:rPr>
          <w:b/>
          <w:sz w:val="22"/>
        </w:rPr>
        <w:t>Rezultate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obținute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Campionate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Mondiale</w: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7"/>
        <w:gridCol w:w="1556"/>
        <w:gridCol w:w="732"/>
        <w:gridCol w:w="1136"/>
        <w:gridCol w:w="1457"/>
        <w:gridCol w:w="1558"/>
        <w:gridCol w:w="1279"/>
      </w:tblGrid>
      <w:tr>
        <w:trPr>
          <w:trHeight w:val="892" w:hRule="atLeast"/>
        </w:trPr>
        <w:tc>
          <w:tcPr>
            <w:tcW w:w="1687" w:type="dxa"/>
          </w:tcPr>
          <w:p>
            <w:pPr>
              <w:pStyle w:val="TableParagraph"/>
              <w:spacing w:before="2"/>
              <w:rPr>
                <w:b/>
                <w:sz w:val="22"/>
              </w:rPr>
            </w:pPr>
          </w:p>
          <w:p>
            <w:pPr>
              <w:pStyle w:val="TableParagraph"/>
              <w:ind w:left="496"/>
              <w:rPr>
                <w:b/>
                <w:sz w:val="22"/>
              </w:rPr>
            </w:pPr>
            <w:r>
              <w:rPr>
                <w:b/>
                <w:sz w:val="22"/>
              </w:rPr>
              <w:t>Nr. </w:t>
            </w:r>
            <w:r>
              <w:rPr>
                <w:b/>
                <w:spacing w:val="-4"/>
                <w:sz w:val="22"/>
              </w:rPr>
              <w:t>crt.</w:t>
            </w:r>
          </w:p>
        </w:tc>
        <w:tc>
          <w:tcPr>
            <w:tcW w:w="1556" w:type="dxa"/>
          </w:tcPr>
          <w:p>
            <w:pPr>
              <w:pStyle w:val="TableParagraph"/>
              <w:spacing w:before="150"/>
              <w:ind w:left="11" w:right="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Competiția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/</w:t>
            </w:r>
          </w:p>
          <w:p>
            <w:pPr>
              <w:pStyle w:val="TableParagraph"/>
              <w:spacing w:before="1"/>
              <w:ind w:left="1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proba</w:t>
            </w:r>
          </w:p>
        </w:tc>
        <w:tc>
          <w:tcPr>
            <w:tcW w:w="732" w:type="dxa"/>
          </w:tcPr>
          <w:p>
            <w:pPr>
              <w:pStyle w:val="TableParagraph"/>
              <w:spacing w:before="2"/>
              <w:rPr>
                <w:b/>
                <w:sz w:val="22"/>
              </w:rPr>
            </w:pPr>
          </w:p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Anul</w:t>
            </w:r>
          </w:p>
        </w:tc>
        <w:tc>
          <w:tcPr>
            <w:tcW w:w="1136" w:type="dxa"/>
          </w:tcPr>
          <w:p>
            <w:pPr>
              <w:pStyle w:val="TableParagraph"/>
              <w:spacing w:before="150"/>
              <w:ind w:left="28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Locul</w:t>
            </w:r>
          </w:p>
          <w:p>
            <w:pPr>
              <w:pStyle w:val="TableParagraph"/>
              <w:spacing w:before="1"/>
              <w:ind w:left="19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obținut</w:t>
            </w:r>
          </w:p>
        </w:tc>
        <w:tc>
          <w:tcPr>
            <w:tcW w:w="1457" w:type="dxa"/>
          </w:tcPr>
          <w:p>
            <w:pPr>
              <w:pStyle w:val="TableParagraph"/>
              <w:spacing w:line="290" w:lineRule="atLeast"/>
              <w:ind w:left="301" w:right="296" w:hanging="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Punctaj conform grilei</w:t>
            </w:r>
          </w:p>
        </w:tc>
        <w:tc>
          <w:tcPr>
            <w:tcW w:w="1558" w:type="dxa"/>
          </w:tcPr>
          <w:p>
            <w:pPr>
              <w:pStyle w:val="TableParagraph"/>
              <w:spacing w:before="150"/>
              <w:ind w:left="287" w:hanging="3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Document doveditor</w:t>
            </w:r>
          </w:p>
        </w:tc>
        <w:tc>
          <w:tcPr>
            <w:tcW w:w="1279" w:type="dxa"/>
          </w:tcPr>
          <w:p>
            <w:pPr>
              <w:pStyle w:val="TableParagraph"/>
              <w:spacing w:before="2"/>
              <w:rPr>
                <w:b/>
                <w:sz w:val="22"/>
              </w:rPr>
            </w:pPr>
          </w:p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Observații</w:t>
            </w:r>
          </w:p>
        </w:tc>
      </w:tr>
      <w:tr>
        <w:trPr>
          <w:trHeight w:val="294" w:hRule="atLeast"/>
        </w:trPr>
        <w:tc>
          <w:tcPr>
            <w:tcW w:w="1687" w:type="dxa"/>
            <w:vMerge w:val="restart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Campionate Mondiale</w:t>
            </w:r>
          </w:p>
        </w:tc>
        <w:tc>
          <w:tcPr>
            <w:tcW w:w="15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16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16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16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16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16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16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16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1"/>
        </w:numPr>
        <w:tabs>
          <w:tab w:pos="480" w:val="left" w:leader="none"/>
        </w:tabs>
        <w:spacing w:line="240" w:lineRule="auto" w:before="1" w:after="0"/>
        <w:ind w:left="480" w:right="0" w:hanging="365"/>
        <w:jc w:val="left"/>
        <w:rPr>
          <w:b/>
          <w:sz w:val="22"/>
        </w:rPr>
      </w:pPr>
      <w:r>
        <w:rPr>
          <w:b/>
          <w:sz w:val="22"/>
        </w:rPr>
        <w:t>Rezultate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obținute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Campionate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Europene</w: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90"/>
        <w:gridCol w:w="1556"/>
        <w:gridCol w:w="730"/>
        <w:gridCol w:w="1136"/>
        <w:gridCol w:w="1457"/>
        <w:gridCol w:w="1558"/>
        <w:gridCol w:w="1279"/>
      </w:tblGrid>
      <w:tr>
        <w:trPr>
          <w:trHeight w:val="890" w:hRule="atLeast"/>
        </w:trPr>
        <w:tc>
          <w:tcPr>
            <w:tcW w:w="1690" w:type="dxa"/>
          </w:tcPr>
          <w:p>
            <w:pPr>
              <w:pStyle w:val="TableParagraph"/>
              <w:spacing w:before="2"/>
              <w:rPr>
                <w:b/>
                <w:sz w:val="22"/>
              </w:rPr>
            </w:pPr>
          </w:p>
          <w:p>
            <w:pPr>
              <w:pStyle w:val="TableParagraph"/>
              <w:ind w:left="498"/>
              <w:rPr>
                <w:b/>
                <w:sz w:val="22"/>
              </w:rPr>
            </w:pPr>
            <w:r>
              <w:rPr>
                <w:b/>
                <w:sz w:val="22"/>
              </w:rPr>
              <w:t>Nr. </w:t>
            </w:r>
            <w:r>
              <w:rPr>
                <w:b/>
                <w:spacing w:val="-4"/>
                <w:sz w:val="22"/>
              </w:rPr>
              <w:t>crt.</w:t>
            </w:r>
          </w:p>
        </w:tc>
        <w:tc>
          <w:tcPr>
            <w:tcW w:w="1556" w:type="dxa"/>
          </w:tcPr>
          <w:p>
            <w:pPr>
              <w:pStyle w:val="TableParagraph"/>
              <w:spacing w:before="150"/>
              <w:ind w:left="11" w:right="1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Competiția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/</w:t>
            </w:r>
          </w:p>
          <w:p>
            <w:pPr>
              <w:pStyle w:val="TableParagraph"/>
              <w:spacing w:before="1"/>
              <w:ind w:left="11" w:right="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proba</w:t>
            </w:r>
          </w:p>
        </w:tc>
        <w:tc>
          <w:tcPr>
            <w:tcW w:w="730" w:type="dxa"/>
          </w:tcPr>
          <w:p>
            <w:pPr>
              <w:pStyle w:val="TableParagraph"/>
              <w:spacing w:before="2"/>
              <w:rPr>
                <w:b/>
                <w:sz w:val="22"/>
              </w:rPr>
            </w:pPr>
          </w:p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Anul</w:t>
            </w:r>
          </w:p>
        </w:tc>
        <w:tc>
          <w:tcPr>
            <w:tcW w:w="1136" w:type="dxa"/>
          </w:tcPr>
          <w:p>
            <w:pPr>
              <w:pStyle w:val="TableParagraph"/>
              <w:spacing w:before="150"/>
              <w:ind w:left="28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Locul</w:t>
            </w:r>
          </w:p>
          <w:p>
            <w:pPr>
              <w:pStyle w:val="TableParagraph"/>
              <w:spacing w:before="1"/>
              <w:ind w:left="19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obținut</w:t>
            </w:r>
          </w:p>
        </w:tc>
        <w:tc>
          <w:tcPr>
            <w:tcW w:w="1457" w:type="dxa"/>
          </w:tcPr>
          <w:p>
            <w:pPr>
              <w:pStyle w:val="TableParagraph"/>
              <w:spacing w:before="1"/>
              <w:ind w:left="303" w:right="294" w:firstLine="4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Punctaj conform</w:t>
            </w:r>
          </w:p>
          <w:p>
            <w:pPr>
              <w:pStyle w:val="TableParagraph"/>
              <w:spacing w:line="275" w:lineRule="exact"/>
              <w:ind w:left="45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grilei</w:t>
            </w:r>
          </w:p>
        </w:tc>
        <w:tc>
          <w:tcPr>
            <w:tcW w:w="1558" w:type="dxa"/>
          </w:tcPr>
          <w:p>
            <w:pPr>
              <w:pStyle w:val="TableParagraph"/>
              <w:spacing w:before="150"/>
              <w:ind w:left="288" w:hanging="3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Document doveditor</w:t>
            </w:r>
          </w:p>
        </w:tc>
        <w:tc>
          <w:tcPr>
            <w:tcW w:w="1279" w:type="dxa"/>
          </w:tcPr>
          <w:p>
            <w:pPr>
              <w:pStyle w:val="TableParagraph"/>
              <w:spacing w:before="2"/>
              <w:rPr>
                <w:b/>
                <w:sz w:val="22"/>
              </w:rPr>
            </w:pPr>
          </w:p>
          <w:p>
            <w:pPr>
              <w:pStyle w:val="TableParagraph"/>
              <w:ind w:left="10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Observații</w:t>
            </w:r>
          </w:p>
        </w:tc>
      </w:tr>
      <w:tr>
        <w:trPr>
          <w:trHeight w:val="297" w:hRule="atLeast"/>
        </w:trPr>
        <w:tc>
          <w:tcPr>
            <w:tcW w:w="1690" w:type="dxa"/>
            <w:vMerge w:val="restart"/>
          </w:tcPr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Campionate Europene</w:t>
            </w:r>
          </w:p>
        </w:tc>
        <w:tc>
          <w:tcPr>
            <w:tcW w:w="15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16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16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16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16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16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footerReference w:type="default" r:id="rId5"/>
          <w:type w:val="continuous"/>
          <w:pgSz w:w="11910" w:h="16840"/>
          <w:pgMar w:header="0" w:footer="972" w:top="1400" w:bottom="1200" w:left="1133" w:right="1133"/>
          <w:pgNumType w:start="45"/>
        </w:sectPr>
      </w:pPr>
    </w:p>
    <w:p>
      <w:pPr>
        <w:pStyle w:val="ListParagraph"/>
        <w:numPr>
          <w:ilvl w:val="0"/>
          <w:numId w:val="1"/>
        </w:numPr>
        <w:tabs>
          <w:tab w:pos="396" w:val="left" w:leader="none"/>
        </w:tabs>
        <w:spacing w:line="240" w:lineRule="auto" w:before="17" w:after="0"/>
        <w:ind w:left="396" w:right="0" w:hanging="281"/>
        <w:jc w:val="left"/>
        <w:rPr>
          <w:b/>
          <w:sz w:val="22"/>
        </w:rPr>
      </w:pPr>
      <w:r>
        <w:rPr>
          <w:b/>
          <w:sz w:val="22"/>
        </w:rPr>
        <w:t>Rezultate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obținute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Campionate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Mondiale/Europene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Universitare</w: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2"/>
        <w:gridCol w:w="1414"/>
        <w:gridCol w:w="729"/>
        <w:gridCol w:w="1020"/>
        <w:gridCol w:w="1192"/>
        <w:gridCol w:w="1365"/>
        <w:gridCol w:w="1278"/>
      </w:tblGrid>
      <w:tr>
        <w:trPr>
          <w:trHeight w:val="890" w:hRule="atLeast"/>
        </w:trPr>
        <w:tc>
          <w:tcPr>
            <w:tcW w:w="2402" w:type="dxa"/>
          </w:tcPr>
          <w:p>
            <w:pPr>
              <w:pStyle w:val="TableParagraph"/>
              <w:spacing w:before="2"/>
              <w:rPr>
                <w:b/>
                <w:sz w:val="22"/>
              </w:rPr>
            </w:pPr>
          </w:p>
          <w:p>
            <w:pPr>
              <w:pStyle w:val="TableParagraph"/>
              <w:ind w:left="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Nr. </w:t>
            </w:r>
            <w:r>
              <w:rPr>
                <w:b/>
                <w:spacing w:val="-4"/>
                <w:sz w:val="22"/>
              </w:rPr>
              <w:t>crt.</w:t>
            </w:r>
          </w:p>
        </w:tc>
        <w:tc>
          <w:tcPr>
            <w:tcW w:w="1414" w:type="dxa"/>
          </w:tcPr>
          <w:p>
            <w:pPr>
              <w:pStyle w:val="TableParagraph"/>
              <w:spacing w:before="150"/>
              <w:ind w:left="11" w:right="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Competiția</w:t>
            </w:r>
          </w:p>
          <w:p>
            <w:pPr>
              <w:pStyle w:val="TableParagraph"/>
              <w:spacing w:before="1"/>
              <w:ind w:left="1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/ </w:t>
            </w:r>
            <w:r>
              <w:rPr>
                <w:b/>
                <w:spacing w:val="-2"/>
                <w:sz w:val="22"/>
              </w:rPr>
              <w:t>proba</w:t>
            </w:r>
          </w:p>
        </w:tc>
        <w:tc>
          <w:tcPr>
            <w:tcW w:w="729" w:type="dxa"/>
          </w:tcPr>
          <w:p>
            <w:pPr>
              <w:pStyle w:val="TableParagraph"/>
              <w:spacing w:before="2"/>
              <w:rPr>
                <w:b/>
                <w:sz w:val="22"/>
              </w:rPr>
            </w:pPr>
          </w:p>
          <w:p>
            <w:pPr>
              <w:pStyle w:val="TableParagraph"/>
              <w:ind w:left="108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Anul</w:t>
            </w:r>
          </w:p>
        </w:tc>
        <w:tc>
          <w:tcPr>
            <w:tcW w:w="1020" w:type="dxa"/>
          </w:tcPr>
          <w:p>
            <w:pPr>
              <w:pStyle w:val="TableParagraph"/>
              <w:spacing w:before="150"/>
              <w:ind w:left="22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Locul</w:t>
            </w:r>
          </w:p>
          <w:p>
            <w:pPr>
              <w:pStyle w:val="TableParagraph"/>
              <w:spacing w:before="1"/>
              <w:ind w:left="13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obținut</w:t>
            </w:r>
          </w:p>
        </w:tc>
        <w:tc>
          <w:tcPr>
            <w:tcW w:w="1192" w:type="dxa"/>
          </w:tcPr>
          <w:p>
            <w:pPr>
              <w:pStyle w:val="TableParagraph"/>
              <w:spacing w:before="1"/>
              <w:ind w:left="174" w:right="158" w:firstLine="4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Punctaj conform</w:t>
            </w:r>
          </w:p>
          <w:p>
            <w:pPr>
              <w:pStyle w:val="TableParagraph"/>
              <w:spacing w:line="275" w:lineRule="exact"/>
              <w:ind w:left="32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grilei</w:t>
            </w:r>
          </w:p>
        </w:tc>
        <w:tc>
          <w:tcPr>
            <w:tcW w:w="1365" w:type="dxa"/>
          </w:tcPr>
          <w:p>
            <w:pPr>
              <w:pStyle w:val="TableParagraph"/>
              <w:spacing w:before="150"/>
              <w:ind w:left="196" w:right="141" w:hanging="3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Document doveditor</w:t>
            </w:r>
          </w:p>
        </w:tc>
        <w:tc>
          <w:tcPr>
            <w:tcW w:w="1278" w:type="dxa"/>
          </w:tcPr>
          <w:p>
            <w:pPr>
              <w:pStyle w:val="TableParagraph"/>
              <w:spacing w:before="2"/>
              <w:rPr>
                <w:b/>
                <w:sz w:val="22"/>
              </w:rPr>
            </w:pPr>
          </w:p>
          <w:p>
            <w:pPr>
              <w:pStyle w:val="TableParagraph"/>
              <w:ind w:left="11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Observații</w:t>
            </w:r>
          </w:p>
        </w:tc>
      </w:tr>
      <w:tr>
        <w:trPr>
          <w:trHeight w:val="297" w:hRule="atLeast"/>
        </w:trPr>
        <w:tc>
          <w:tcPr>
            <w:tcW w:w="2402" w:type="dxa"/>
            <w:vMerge w:val="restart"/>
          </w:tcPr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Campionate Mondiale/Europene Universitare</w:t>
            </w:r>
          </w:p>
        </w:tc>
        <w:tc>
          <w:tcPr>
            <w:tcW w:w="14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24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24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24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24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5" w:hRule="atLeast"/>
        </w:trPr>
        <w:tc>
          <w:tcPr>
            <w:tcW w:w="24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24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1"/>
        </w:numPr>
        <w:tabs>
          <w:tab w:pos="480" w:val="left" w:leader="none"/>
        </w:tabs>
        <w:spacing w:line="240" w:lineRule="auto" w:before="2" w:after="0"/>
        <w:ind w:left="480" w:right="0" w:hanging="365"/>
        <w:jc w:val="left"/>
        <w:rPr>
          <w:b/>
          <w:sz w:val="22"/>
        </w:rPr>
      </w:pPr>
      <w:r>
        <w:rPr>
          <w:b/>
          <w:sz w:val="22"/>
        </w:rPr>
        <w:t>Rezultate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obținute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Campionate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Naționale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Universitare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/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Competiții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prestigiu</w:t>
      </w:r>
      <w:r>
        <w:rPr>
          <w:b/>
          <w:spacing w:val="-7"/>
          <w:sz w:val="22"/>
        </w:rPr>
        <w:t> </w:t>
      </w:r>
      <w:r>
        <w:rPr>
          <w:b/>
          <w:spacing w:val="-5"/>
          <w:sz w:val="22"/>
        </w:rPr>
        <w:t>UBB</w: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98"/>
        <w:gridCol w:w="1455"/>
        <w:gridCol w:w="730"/>
        <w:gridCol w:w="1054"/>
        <w:gridCol w:w="1267"/>
        <w:gridCol w:w="1421"/>
        <w:gridCol w:w="1279"/>
      </w:tblGrid>
      <w:tr>
        <w:trPr>
          <w:trHeight w:val="890" w:hRule="atLeast"/>
        </w:trPr>
        <w:tc>
          <w:tcPr>
            <w:tcW w:w="2198" w:type="dxa"/>
          </w:tcPr>
          <w:p>
            <w:pPr>
              <w:pStyle w:val="TableParagraph"/>
              <w:spacing w:before="2"/>
              <w:rPr>
                <w:b/>
                <w:sz w:val="22"/>
              </w:rPr>
            </w:pPr>
          </w:p>
          <w:p>
            <w:pPr>
              <w:pStyle w:val="TableParagraph"/>
              <w:ind w:left="1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Nr. </w:t>
            </w:r>
            <w:r>
              <w:rPr>
                <w:b/>
                <w:spacing w:val="-4"/>
                <w:sz w:val="22"/>
              </w:rPr>
              <w:t>crt.</w:t>
            </w:r>
          </w:p>
        </w:tc>
        <w:tc>
          <w:tcPr>
            <w:tcW w:w="1455" w:type="dxa"/>
          </w:tcPr>
          <w:p>
            <w:pPr>
              <w:pStyle w:val="TableParagraph"/>
              <w:spacing w:line="296" w:lineRule="exact" w:before="150"/>
              <w:ind w:left="8" w:right="2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Competiția</w:t>
            </w:r>
          </w:p>
          <w:p>
            <w:pPr>
              <w:pStyle w:val="TableParagraph"/>
              <w:spacing w:line="296" w:lineRule="exact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/ </w:t>
            </w:r>
            <w:r>
              <w:rPr>
                <w:b/>
                <w:spacing w:val="-2"/>
                <w:sz w:val="22"/>
              </w:rPr>
              <w:t>proba</w:t>
            </w:r>
          </w:p>
        </w:tc>
        <w:tc>
          <w:tcPr>
            <w:tcW w:w="730" w:type="dxa"/>
          </w:tcPr>
          <w:p>
            <w:pPr>
              <w:pStyle w:val="TableParagraph"/>
              <w:spacing w:before="2"/>
              <w:rPr>
                <w:b/>
                <w:sz w:val="22"/>
              </w:rPr>
            </w:pPr>
          </w:p>
          <w:p>
            <w:pPr>
              <w:pStyle w:val="TableParagraph"/>
              <w:ind w:left="108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Anul</w:t>
            </w:r>
          </w:p>
        </w:tc>
        <w:tc>
          <w:tcPr>
            <w:tcW w:w="1054" w:type="dxa"/>
          </w:tcPr>
          <w:p>
            <w:pPr>
              <w:pStyle w:val="TableParagraph"/>
              <w:spacing w:line="296" w:lineRule="exact" w:before="150"/>
              <w:ind w:left="24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Locul</w:t>
            </w:r>
          </w:p>
          <w:p>
            <w:pPr>
              <w:pStyle w:val="TableParagraph"/>
              <w:spacing w:line="296" w:lineRule="exact"/>
              <w:ind w:left="15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obținut</w:t>
            </w:r>
          </w:p>
        </w:tc>
        <w:tc>
          <w:tcPr>
            <w:tcW w:w="1267" w:type="dxa"/>
          </w:tcPr>
          <w:p>
            <w:pPr>
              <w:pStyle w:val="TableParagraph"/>
              <w:spacing w:before="1"/>
              <w:ind w:left="210" w:firstLine="4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Punctaj conform</w:t>
            </w:r>
          </w:p>
          <w:p>
            <w:pPr>
              <w:pStyle w:val="TableParagraph"/>
              <w:spacing w:line="275" w:lineRule="exact"/>
              <w:ind w:left="36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grilei</w:t>
            </w:r>
          </w:p>
        </w:tc>
        <w:tc>
          <w:tcPr>
            <w:tcW w:w="1421" w:type="dxa"/>
          </w:tcPr>
          <w:p>
            <w:pPr>
              <w:pStyle w:val="TableParagraph"/>
              <w:spacing w:before="150"/>
              <w:ind w:left="220" w:right="173" w:hanging="3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Document doveditor</w:t>
            </w:r>
          </w:p>
        </w:tc>
        <w:tc>
          <w:tcPr>
            <w:tcW w:w="1279" w:type="dxa"/>
          </w:tcPr>
          <w:p>
            <w:pPr>
              <w:pStyle w:val="TableParagraph"/>
              <w:spacing w:before="2"/>
              <w:rPr>
                <w:b/>
                <w:sz w:val="22"/>
              </w:rPr>
            </w:pPr>
          </w:p>
          <w:p>
            <w:pPr>
              <w:pStyle w:val="TableParagraph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Observații</w:t>
            </w:r>
          </w:p>
        </w:tc>
      </w:tr>
      <w:tr>
        <w:trPr>
          <w:trHeight w:val="297" w:hRule="atLeast"/>
        </w:trPr>
        <w:tc>
          <w:tcPr>
            <w:tcW w:w="2198" w:type="dxa"/>
            <w:vMerge w:val="restart"/>
          </w:tcPr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Campionate Naționale </w:t>
            </w:r>
            <w:r>
              <w:rPr>
                <w:sz w:val="22"/>
              </w:rPr>
              <w:t>Universitare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/ Competiții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 prestigiu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UBB</w:t>
            </w:r>
          </w:p>
        </w:tc>
        <w:tc>
          <w:tcPr>
            <w:tcW w:w="14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5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21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5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21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5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21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5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4" w:hRule="atLeast"/>
        </w:trPr>
        <w:tc>
          <w:tcPr>
            <w:tcW w:w="21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5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21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5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21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5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1"/>
        </w:numPr>
        <w:tabs>
          <w:tab w:pos="564" w:val="left" w:leader="none"/>
        </w:tabs>
        <w:spacing w:line="240" w:lineRule="auto" w:before="3" w:after="0"/>
        <w:ind w:left="564" w:right="0" w:hanging="449"/>
        <w:jc w:val="left"/>
        <w:rPr>
          <w:b/>
          <w:sz w:val="22"/>
        </w:rPr>
      </w:pPr>
      <w:r>
        <w:rPr>
          <w:b/>
          <w:sz w:val="22"/>
        </w:rPr>
        <w:t>Calcul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final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al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punctajului</w: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59"/>
        <w:gridCol w:w="2110"/>
        <w:gridCol w:w="2331"/>
      </w:tblGrid>
      <w:tr>
        <w:trPr>
          <w:trHeight w:val="592" w:hRule="atLeast"/>
        </w:trPr>
        <w:tc>
          <w:tcPr>
            <w:tcW w:w="4959" w:type="dxa"/>
          </w:tcPr>
          <w:p>
            <w:pPr>
              <w:pStyle w:val="TableParagraph"/>
              <w:spacing w:before="150"/>
              <w:ind w:left="1286"/>
              <w:rPr>
                <w:b/>
                <w:sz w:val="22"/>
              </w:rPr>
            </w:pPr>
            <w:r>
              <w:rPr>
                <w:b/>
                <w:sz w:val="22"/>
              </w:rPr>
              <w:t>Categorie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competiție</w:t>
            </w:r>
          </w:p>
        </w:tc>
        <w:tc>
          <w:tcPr>
            <w:tcW w:w="2110" w:type="dxa"/>
          </w:tcPr>
          <w:p>
            <w:pPr>
              <w:pStyle w:val="TableParagraph"/>
              <w:spacing w:line="296" w:lineRule="exact" w:before="1"/>
              <w:ind w:left="4" w:right="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Punctaj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final</w:t>
            </w:r>
          </w:p>
          <w:p>
            <w:pPr>
              <w:pStyle w:val="TableParagraph"/>
              <w:spacing w:line="275" w:lineRule="exact"/>
              <w:ind w:left="4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student</w:t>
            </w:r>
          </w:p>
        </w:tc>
        <w:tc>
          <w:tcPr>
            <w:tcW w:w="2331" w:type="dxa"/>
          </w:tcPr>
          <w:p>
            <w:pPr>
              <w:pStyle w:val="TableParagraph"/>
              <w:spacing w:before="150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Punctaj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final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comisie</w:t>
            </w:r>
          </w:p>
        </w:tc>
      </w:tr>
      <w:tr>
        <w:trPr>
          <w:trHeight w:val="297" w:hRule="atLeast"/>
        </w:trPr>
        <w:tc>
          <w:tcPr>
            <w:tcW w:w="4959" w:type="dxa"/>
          </w:tcPr>
          <w:p>
            <w:pPr>
              <w:pStyle w:val="TableParagraph"/>
              <w:spacing w:line="276" w:lineRule="exact" w:before="1"/>
              <w:ind w:left="107"/>
              <w:rPr>
                <w:sz w:val="22"/>
              </w:rPr>
            </w:pPr>
            <w:r>
              <w:rPr>
                <w:sz w:val="22"/>
              </w:rPr>
              <w:t>Jocuri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Olimpice</w:t>
            </w:r>
          </w:p>
        </w:tc>
        <w:tc>
          <w:tcPr>
            <w:tcW w:w="21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4959" w:type="dxa"/>
          </w:tcPr>
          <w:p>
            <w:pPr>
              <w:pStyle w:val="TableParagraph"/>
              <w:spacing w:line="276" w:lineRule="exact" w:before="1"/>
              <w:ind w:left="107"/>
              <w:rPr>
                <w:sz w:val="22"/>
              </w:rPr>
            </w:pPr>
            <w:r>
              <w:rPr>
                <w:sz w:val="22"/>
              </w:rPr>
              <w:t>Campionate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Mondiale</w:t>
            </w:r>
          </w:p>
        </w:tc>
        <w:tc>
          <w:tcPr>
            <w:tcW w:w="21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4959" w:type="dxa"/>
          </w:tcPr>
          <w:p>
            <w:pPr>
              <w:pStyle w:val="TableParagraph"/>
              <w:spacing w:line="276" w:lineRule="exact" w:before="1"/>
              <w:ind w:left="107"/>
              <w:rPr>
                <w:sz w:val="22"/>
              </w:rPr>
            </w:pPr>
            <w:r>
              <w:rPr>
                <w:sz w:val="22"/>
              </w:rPr>
              <w:t>Campionate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Europene</w:t>
            </w:r>
          </w:p>
        </w:tc>
        <w:tc>
          <w:tcPr>
            <w:tcW w:w="21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4959" w:type="dxa"/>
          </w:tcPr>
          <w:p>
            <w:pPr>
              <w:pStyle w:val="TableParagraph"/>
              <w:spacing w:line="276" w:lineRule="exact" w:before="1"/>
              <w:ind w:left="107"/>
              <w:rPr>
                <w:sz w:val="22"/>
              </w:rPr>
            </w:pPr>
            <w:r>
              <w:rPr>
                <w:sz w:val="22"/>
              </w:rPr>
              <w:t>Campionate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Universitare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(Mondiale/Europene)</w:t>
            </w:r>
          </w:p>
        </w:tc>
        <w:tc>
          <w:tcPr>
            <w:tcW w:w="21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93" w:hRule="atLeast"/>
        </w:trPr>
        <w:tc>
          <w:tcPr>
            <w:tcW w:w="4959" w:type="dxa"/>
          </w:tcPr>
          <w:p>
            <w:pPr>
              <w:pStyle w:val="TableParagraph"/>
              <w:spacing w:line="296" w:lineRule="exact" w:before="1"/>
              <w:ind w:left="107"/>
              <w:rPr>
                <w:sz w:val="22"/>
              </w:rPr>
            </w:pPr>
            <w:r>
              <w:rPr>
                <w:sz w:val="22"/>
              </w:rPr>
              <w:t>Campionate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Naționale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Universitare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Competiții</w:t>
            </w:r>
          </w:p>
          <w:p>
            <w:pPr>
              <w:pStyle w:val="TableParagraph"/>
              <w:spacing w:line="275" w:lineRule="exact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UBB</w:t>
            </w:r>
          </w:p>
        </w:tc>
        <w:tc>
          <w:tcPr>
            <w:tcW w:w="21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4959" w:type="dxa"/>
          </w:tcPr>
          <w:p>
            <w:pPr>
              <w:pStyle w:val="TableParagraph"/>
              <w:spacing w:line="276" w:lineRule="exact" w:before="1"/>
              <w:ind w:left="107"/>
              <w:rPr>
                <w:sz w:val="22"/>
              </w:rPr>
            </w:pPr>
            <w:r>
              <w:rPr>
                <w:sz w:val="22"/>
              </w:rPr>
              <w:t>TOTAL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GENERAL</w:t>
            </w:r>
          </w:p>
        </w:tc>
        <w:tc>
          <w:tcPr>
            <w:tcW w:w="21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3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2"/>
      </w:pPr>
    </w:p>
    <w:p>
      <w:pPr>
        <w:pStyle w:val="ListParagraph"/>
        <w:numPr>
          <w:ilvl w:val="0"/>
          <w:numId w:val="1"/>
        </w:numPr>
        <w:tabs>
          <w:tab w:pos="651" w:val="left" w:leader="none"/>
        </w:tabs>
        <w:spacing w:line="296" w:lineRule="exact" w:before="1" w:after="0"/>
        <w:ind w:left="651" w:right="0" w:hanging="536"/>
        <w:jc w:val="left"/>
        <w:rPr>
          <w:b/>
          <w:sz w:val="22"/>
        </w:rPr>
      </w:pPr>
      <w:r>
        <w:rPr>
          <w:b/>
          <w:sz w:val="22"/>
        </w:rPr>
        <w:t>Declarația</w:t>
      </w:r>
      <w:r>
        <w:rPr>
          <w:b/>
          <w:spacing w:val="-8"/>
          <w:sz w:val="22"/>
        </w:rPr>
        <w:t> </w:t>
      </w:r>
      <w:r>
        <w:rPr>
          <w:b/>
          <w:spacing w:val="-2"/>
          <w:sz w:val="22"/>
        </w:rPr>
        <w:t>studentului</w:t>
      </w:r>
    </w:p>
    <w:p>
      <w:pPr>
        <w:spacing w:before="0"/>
        <w:ind w:left="115" w:right="63" w:firstLine="0"/>
        <w:jc w:val="left"/>
        <w:rPr>
          <w:sz w:val="22"/>
        </w:rPr>
      </w:pPr>
      <w:r>
        <w:rPr>
          <w:sz w:val="22"/>
        </w:rPr>
        <w:t>Declar pe propria răspundere că informațiile completate în prezenta fișă sunt corecte și corespund</w:t>
      </w:r>
      <w:r>
        <w:rPr>
          <w:spacing w:val="-2"/>
          <w:sz w:val="22"/>
        </w:rPr>
        <w:t> </w:t>
      </w:r>
      <w:r>
        <w:rPr>
          <w:sz w:val="22"/>
        </w:rPr>
        <w:t>documentelor</w:t>
      </w:r>
      <w:r>
        <w:rPr>
          <w:spacing w:val="-6"/>
          <w:sz w:val="22"/>
        </w:rPr>
        <w:t> </w:t>
      </w:r>
      <w:r>
        <w:rPr>
          <w:sz w:val="22"/>
        </w:rPr>
        <w:t>justificative</w:t>
      </w:r>
      <w:r>
        <w:rPr>
          <w:spacing w:val="-2"/>
          <w:sz w:val="22"/>
        </w:rPr>
        <w:t> </w:t>
      </w:r>
      <w:r>
        <w:rPr>
          <w:sz w:val="22"/>
        </w:rPr>
        <w:t>anexate.</w:t>
      </w:r>
      <w:r>
        <w:rPr>
          <w:spacing w:val="-2"/>
          <w:sz w:val="22"/>
        </w:rPr>
        <w:t> </w:t>
      </w:r>
      <w:r>
        <w:rPr>
          <w:sz w:val="22"/>
        </w:rPr>
        <w:t>Confirm</w:t>
      </w:r>
      <w:r>
        <w:rPr>
          <w:spacing w:val="-6"/>
          <w:sz w:val="22"/>
        </w:rPr>
        <w:t> </w:t>
      </w:r>
      <w:r>
        <w:rPr>
          <w:sz w:val="22"/>
        </w:rPr>
        <w:t>că</w:t>
      </w:r>
      <w:r>
        <w:rPr>
          <w:spacing w:val="-4"/>
          <w:sz w:val="22"/>
        </w:rPr>
        <w:t> </w:t>
      </w:r>
      <w:r>
        <w:rPr>
          <w:sz w:val="22"/>
        </w:rPr>
        <w:t>nu</w:t>
      </w:r>
      <w:r>
        <w:rPr>
          <w:spacing w:val="-4"/>
          <w:sz w:val="22"/>
        </w:rPr>
        <w:t> </w:t>
      </w:r>
      <w:r>
        <w:rPr>
          <w:sz w:val="22"/>
        </w:rPr>
        <w:t>am</w:t>
      </w:r>
      <w:r>
        <w:rPr>
          <w:spacing w:val="-2"/>
          <w:sz w:val="22"/>
        </w:rPr>
        <w:t> </w:t>
      </w:r>
      <w:r>
        <w:rPr>
          <w:sz w:val="22"/>
        </w:rPr>
        <w:t>beneficiat</w:t>
      </w:r>
      <w:r>
        <w:rPr>
          <w:spacing w:val="-2"/>
          <w:sz w:val="22"/>
        </w:rPr>
        <w:t> </w:t>
      </w:r>
      <w:r>
        <w:rPr>
          <w:sz w:val="22"/>
        </w:rPr>
        <w:t>anterior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bursă de performanță sportivă în cadrul aceluiași ciclu de studii sau pentru aceleași rezultate sportive.</w:t>
      </w:r>
    </w:p>
    <w:p>
      <w:pPr>
        <w:spacing w:before="296"/>
        <w:ind w:left="115" w:right="0" w:firstLine="0"/>
        <w:jc w:val="left"/>
        <w:rPr>
          <w:sz w:val="22"/>
        </w:rPr>
      </w:pPr>
      <w:r>
        <w:rPr>
          <w:sz w:val="22"/>
        </w:rPr>
        <w:t>Data: </w:t>
      </w:r>
      <w:r>
        <w:rPr>
          <w:spacing w:val="-2"/>
          <w:sz w:val="22"/>
        </w:rPr>
        <w:t>.........................</w:t>
      </w:r>
    </w:p>
    <w:p>
      <w:pPr>
        <w:spacing w:before="1"/>
        <w:ind w:left="115" w:right="0" w:firstLine="0"/>
        <w:jc w:val="left"/>
        <w:rPr>
          <w:sz w:val="22"/>
        </w:rPr>
      </w:pPr>
      <w:r>
        <w:rPr>
          <w:sz w:val="22"/>
        </w:rPr>
        <w:t>Semnătura</w:t>
      </w:r>
      <w:r>
        <w:rPr>
          <w:spacing w:val="-8"/>
          <w:sz w:val="22"/>
        </w:rPr>
        <w:t> </w:t>
      </w:r>
      <w:r>
        <w:rPr>
          <w:sz w:val="22"/>
        </w:rPr>
        <w:t>studentului: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...........................................</w:t>
      </w:r>
    </w:p>
    <w:sectPr>
      <w:pgSz w:w="11910" w:h="16840"/>
      <w:pgMar w:header="0" w:footer="972" w:top="1680" w:bottom="1200" w:left="1133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Palatino Linotype">
    <w:altName w:val="Palatino Linotype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23968">
              <wp:simplePos x="0" y="0"/>
              <wp:positionH relativeFrom="page">
                <wp:posOffset>3646551</wp:posOffset>
              </wp:positionH>
              <wp:positionV relativeFrom="page">
                <wp:posOffset>9910064</wp:posOffset>
              </wp:positionV>
              <wp:extent cx="334010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34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10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45</w: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7.130005pt;margin-top:780.320007pt;width:26.3pt;height:13.05pt;mso-position-horizontal-relative:page;mso-position-vertical-relative:page;z-index:-16192512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10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45</w: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Roman"/>
      <w:lvlText w:val="%1."/>
      <w:lvlJc w:val="left"/>
      <w:pPr>
        <w:ind w:left="311" w:hanging="197"/>
        <w:jc w:val="left"/>
      </w:pPr>
      <w:rPr>
        <w:rFonts w:hint="default" w:ascii="Palatino Linotype" w:hAnsi="Palatino Linotype" w:eastAsia="Palatino Linotype" w:cs="Palatino Linotype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52" w:hanging="19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84" w:hanging="19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116" w:hanging="19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048" w:hanging="19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980" w:hanging="19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12" w:hanging="19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844" w:hanging="19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776" w:hanging="197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Palatino Linotype" w:hAnsi="Palatino Linotype" w:eastAsia="Palatino Linotype" w:cs="Palatino Linotype"/>
      <w:lang w:val="ro-RO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Palatino Linotype" w:hAnsi="Palatino Linotype" w:eastAsia="Palatino Linotype" w:cs="Palatino Linotype"/>
      <w:b/>
      <w:bCs/>
      <w:sz w:val="22"/>
      <w:szCs w:val="22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line="324" w:lineRule="exact"/>
      <w:ind w:right="108"/>
      <w:jc w:val="right"/>
      <w:outlineLvl w:val="1"/>
    </w:pPr>
    <w:rPr>
      <w:rFonts w:ascii="Palatino Linotype" w:hAnsi="Palatino Linotype" w:eastAsia="Palatino Linotype" w:cs="Palatino Linotype"/>
      <w:b/>
      <w:bCs/>
      <w:sz w:val="24"/>
      <w:szCs w:val="24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396" w:hanging="365"/>
    </w:pPr>
    <w:rPr>
      <w:rFonts w:ascii="Palatino Linotype" w:hAnsi="Palatino Linotype" w:eastAsia="Palatino Linotype" w:cs="Palatino Linotype"/>
      <w:lang w:val="ro-RO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Palatino Linotype" w:hAnsi="Palatino Linotype" w:eastAsia="Palatino Linotype" w:cs="Palatino Linotype"/>
      <w:lang w:val="ro-RO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SKM_C251i26061711510</dc:title>
  <dcterms:created xsi:type="dcterms:W3CDTF">2026-10-15T06:39:57Z</dcterms:created>
  <dcterms:modified xsi:type="dcterms:W3CDTF">2026-10-15T06:39:57Z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2026-06-17T00:00:00Z</vt:filetime>
  </property>
  <property fmtid="{D5CDD505-2E9C-101B-9397-08002B2CF9AE}" pid="4" name="Creator">
    <vt:lpwstr>KM_C251i</vt:lpwstr>
  </property>
  <property fmtid="{D5CDD505-2E9C-101B-9397-08002B2CF9AE}" pid="5" name="LastSaved">
    <vt:filetime>2026-10-15T00:00:00Z</vt:filetime>
  </property>
  <property fmtid="{D5CDD505-2E9C-101B-9397-08002B2CF9AE}" pid="6" name="Producer">
    <vt:lpwstr>Adobe Acrobat Pro 2020 20 Paper Capture Plug-in</vt:lpwstr>
  </property>
</Properties>
</file>